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0A0" w:rsidRPr="00901B3F" w:rsidRDefault="00C650A0" w:rsidP="00C650A0">
      <w:pPr>
        <w:rPr>
          <w:sz w:val="28"/>
          <w:szCs w:val="28"/>
        </w:rPr>
      </w:pPr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Муниципальное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образовательное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учреждение</w:t>
      </w:r>
      <w:proofErr w:type="spellEnd"/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Средняя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общеобразовательная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школа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с.Рахинка</w:t>
      </w:r>
      <w:proofErr w:type="spellEnd"/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proofErr w:type="spellStart"/>
      <w:r>
        <w:rPr>
          <w:rFonts w:cs="Times New Roman"/>
          <w:sz w:val="28"/>
          <w:szCs w:val="28"/>
          <w:lang w:val="ru-RU"/>
        </w:rPr>
        <w:t>Среднеахтубинского</w:t>
      </w:r>
      <w:proofErr w:type="spellEnd"/>
      <w:r>
        <w:rPr>
          <w:rFonts w:cs="Times New Roman"/>
          <w:sz w:val="28"/>
          <w:szCs w:val="28"/>
          <w:lang w:val="ru-RU"/>
        </w:rPr>
        <w:t xml:space="preserve"> района</w:t>
      </w:r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Волгоградской области</w:t>
      </w:r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</w:rPr>
      </w:pPr>
    </w:p>
    <w:p w:rsidR="00901B3F" w:rsidRDefault="00901B3F" w:rsidP="00901B3F">
      <w:pPr>
        <w:pStyle w:val="Standard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ПРИКАЗ</w:t>
      </w:r>
    </w:p>
    <w:p w:rsidR="00901B3F" w:rsidRPr="00971741" w:rsidRDefault="00901B3F" w:rsidP="00901B3F">
      <w:pPr>
        <w:pStyle w:val="Standard"/>
        <w:rPr>
          <w:lang w:val="ru-RU"/>
        </w:rPr>
      </w:pPr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От</w:t>
      </w:r>
      <w:proofErr w:type="spellEnd"/>
      <w:r>
        <w:rPr>
          <w:rFonts w:cs="Times New Roman"/>
          <w:sz w:val="28"/>
          <w:szCs w:val="28"/>
        </w:rPr>
        <w:t xml:space="preserve">  </w:t>
      </w:r>
      <w:r w:rsidR="00971741">
        <w:rPr>
          <w:rFonts w:cs="Times New Roman"/>
          <w:sz w:val="28"/>
          <w:szCs w:val="28"/>
          <w:lang w:val="ru-RU"/>
        </w:rPr>
        <w:t>09.06.2025</w:t>
      </w:r>
      <w:r>
        <w:rPr>
          <w:rFonts w:cs="Times New Roman"/>
          <w:sz w:val="28"/>
          <w:szCs w:val="28"/>
        </w:rPr>
        <w:t xml:space="preserve">                                                             </w:t>
      </w:r>
      <w:r>
        <w:rPr>
          <w:rFonts w:cs="Times New Roman"/>
          <w:sz w:val="28"/>
          <w:szCs w:val="28"/>
          <w:lang w:val="ru-RU"/>
        </w:rPr>
        <w:t xml:space="preserve">                             </w:t>
      </w:r>
      <w:r>
        <w:rPr>
          <w:rFonts w:cs="Times New Roman"/>
          <w:sz w:val="28"/>
          <w:szCs w:val="28"/>
        </w:rPr>
        <w:t xml:space="preserve">   №</w:t>
      </w:r>
      <w:r w:rsidR="00971741">
        <w:rPr>
          <w:rFonts w:cs="Times New Roman"/>
          <w:sz w:val="28"/>
          <w:szCs w:val="28"/>
          <w:lang w:val="ru-RU"/>
        </w:rPr>
        <w:t xml:space="preserve"> 218</w:t>
      </w:r>
    </w:p>
    <w:p w:rsidR="00901B3F" w:rsidRDefault="00901B3F" w:rsidP="00901B3F">
      <w:pPr>
        <w:pStyle w:val="Standard"/>
        <w:rPr>
          <w:rFonts w:cs="Times New Roman"/>
          <w:sz w:val="28"/>
          <w:szCs w:val="28"/>
        </w:rPr>
      </w:pPr>
    </w:p>
    <w:p w:rsidR="00901B3F" w:rsidRDefault="00901B3F" w:rsidP="00901B3F">
      <w:pPr>
        <w:pStyle w:val="Standard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 </w:t>
      </w:r>
      <w:r w:rsidRPr="00901B3F">
        <w:rPr>
          <w:rFonts w:cs="Times New Roman"/>
          <w:sz w:val="28"/>
          <w:szCs w:val="28"/>
        </w:rPr>
        <w:t xml:space="preserve">О </w:t>
      </w:r>
      <w:proofErr w:type="spellStart"/>
      <w:r w:rsidRPr="00901B3F">
        <w:rPr>
          <w:rFonts w:cs="Times New Roman"/>
          <w:sz w:val="28"/>
          <w:szCs w:val="28"/>
        </w:rPr>
        <w:t>создании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школьного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медиацентра</w:t>
      </w:r>
      <w:proofErr w:type="spellEnd"/>
      <w:r w:rsidRPr="00901B3F">
        <w:rPr>
          <w:rFonts w:cs="Times New Roman"/>
          <w:sz w:val="28"/>
          <w:szCs w:val="28"/>
        </w:rPr>
        <w:t xml:space="preserve"> «</w:t>
      </w:r>
      <w:proofErr w:type="spellStart"/>
      <w:r w:rsidRPr="00901B3F">
        <w:rPr>
          <w:rFonts w:cs="Times New Roman"/>
          <w:sz w:val="28"/>
          <w:szCs w:val="28"/>
        </w:rPr>
        <w:t>МедиаДети</w:t>
      </w:r>
      <w:proofErr w:type="spellEnd"/>
      <w:r w:rsidRPr="00901B3F">
        <w:rPr>
          <w:rFonts w:cs="Times New Roman"/>
          <w:sz w:val="28"/>
          <w:szCs w:val="28"/>
        </w:rPr>
        <w:t>»</w:t>
      </w:r>
    </w:p>
    <w:p w:rsidR="00901B3F" w:rsidRPr="00901B3F" w:rsidRDefault="00901B3F" w:rsidP="00901B3F">
      <w:pPr>
        <w:pStyle w:val="Standard"/>
        <w:rPr>
          <w:rFonts w:cs="Times New Roman"/>
          <w:sz w:val="28"/>
          <w:szCs w:val="28"/>
          <w:lang w:val="ru-RU"/>
        </w:rPr>
      </w:pPr>
    </w:p>
    <w:p w:rsidR="00901B3F" w:rsidRDefault="00901B3F" w:rsidP="00901B3F">
      <w:pPr>
        <w:pStyle w:val="Standard"/>
        <w:rPr>
          <w:rFonts w:cs="Times New Roman"/>
          <w:color w:val="1A1A1A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</w:t>
      </w:r>
      <w:r w:rsidRPr="00901B3F">
        <w:rPr>
          <w:rFonts w:cs="Times New Roman"/>
          <w:sz w:val="28"/>
          <w:szCs w:val="28"/>
        </w:rPr>
        <w:t xml:space="preserve">С </w:t>
      </w:r>
      <w:proofErr w:type="spellStart"/>
      <w:r w:rsidRPr="00901B3F">
        <w:rPr>
          <w:rFonts w:cs="Times New Roman"/>
          <w:sz w:val="28"/>
          <w:szCs w:val="28"/>
        </w:rPr>
        <w:t>целью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создания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условий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для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развития</w:t>
      </w:r>
      <w:proofErr w:type="spellEnd"/>
      <w:r w:rsidRPr="00901B3F">
        <w:rPr>
          <w:rFonts w:cs="Times New Roman"/>
          <w:sz w:val="28"/>
          <w:szCs w:val="28"/>
        </w:rPr>
        <w:t xml:space="preserve"> и </w:t>
      </w:r>
      <w:proofErr w:type="spellStart"/>
      <w:r w:rsidRPr="00901B3F">
        <w:rPr>
          <w:rFonts w:cs="Times New Roman"/>
          <w:sz w:val="28"/>
          <w:szCs w:val="28"/>
        </w:rPr>
        <w:t>реализации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творческих</w:t>
      </w:r>
      <w:proofErr w:type="spellEnd"/>
      <w:r w:rsidRPr="00901B3F">
        <w:rPr>
          <w:rFonts w:cs="Times New Roman"/>
          <w:sz w:val="28"/>
          <w:szCs w:val="28"/>
        </w:rPr>
        <w:t xml:space="preserve"> и </w:t>
      </w:r>
      <w:proofErr w:type="spellStart"/>
      <w:r w:rsidRPr="00901B3F">
        <w:rPr>
          <w:rFonts w:cs="Times New Roman"/>
          <w:sz w:val="28"/>
          <w:szCs w:val="28"/>
        </w:rPr>
        <w:t>интеллектуальных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способностей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обучающихся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через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мультимедийный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информационный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подход</w:t>
      </w:r>
      <w:proofErr w:type="spellEnd"/>
      <w:r w:rsidRPr="00901B3F">
        <w:rPr>
          <w:rFonts w:cs="Times New Roman"/>
          <w:sz w:val="28"/>
          <w:szCs w:val="28"/>
        </w:rPr>
        <w:t xml:space="preserve"> к </w:t>
      </w:r>
      <w:proofErr w:type="spellStart"/>
      <w:r w:rsidRPr="00901B3F">
        <w:rPr>
          <w:rFonts w:cs="Times New Roman"/>
          <w:sz w:val="28"/>
          <w:szCs w:val="28"/>
        </w:rPr>
        <w:t>образованию</w:t>
      </w:r>
      <w:proofErr w:type="spellEnd"/>
      <w:r w:rsidRPr="00901B3F">
        <w:rPr>
          <w:rFonts w:cs="Times New Roman"/>
          <w:sz w:val="28"/>
          <w:szCs w:val="28"/>
        </w:rPr>
        <w:t xml:space="preserve">, </w:t>
      </w:r>
      <w:proofErr w:type="spellStart"/>
      <w:r w:rsidRPr="00901B3F">
        <w:rPr>
          <w:rFonts w:cs="Times New Roman"/>
          <w:sz w:val="28"/>
          <w:szCs w:val="28"/>
        </w:rPr>
        <w:t>формирование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умений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ориентироваться</w:t>
      </w:r>
      <w:proofErr w:type="spellEnd"/>
      <w:r w:rsidRPr="00901B3F">
        <w:rPr>
          <w:rFonts w:cs="Times New Roman"/>
          <w:sz w:val="28"/>
          <w:szCs w:val="28"/>
        </w:rPr>
        <w:t xml:space="preserve"> в </w:t>
      </w:r>
      <w:proofErr w:type="spellStart"/>
      <w:r w:rsidRPr="00901B3F">
        <w:rPr>
          <w:rFonts w:cs="Times New Roman"/>
          <w:sz w:val="28"/>
          <w:szCs w:val="28"/>
        </w:rPr>
        <w:t>информационном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пространстве</w:t>
      </w:r>
      <w:proofErr w:type="spellEnd"/>
      <w:r w:rsidRPr="00901B3F">
        <w:rPr>
          <w:rFonts w:cs="Times New Roman"/>
          <w:sz w:val="28"/>
          <w:szCs w:val="28"/>
        </w:rPr>
        <w:t xml:space="preserve">, </w:t>
      </w:r>
      <w:proofErr w:type="spellStart"/>
      <w:r w:rsidRPr="00901B3F">
        <w:rPr>
          <w:rFonts w:cs="Times New Roman"/>
          <w:sz w:val="28"/>
          <w:szCs w:val="28"/>
        </w:rPr>
        <w:t>создавать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качественный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мультимедийный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продукт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способствовать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продвижению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образовательной</w:t>
      </w:r>
      <w:proofErr w:type="spellEnd"/>
      <w:r w:rsidRPr="00901B3F">
        <w:rPr>
          <w:rFonts w:cs="Times New Roman"/>
          <w:sz w:val="28"/>
          <w:szCs w:val="28"/>
        </w:rPr>
        <w:t xml:space="preserve"> </w:t>
      </w:r>
      <w:proofErr w:type="spellStart"/>
      <w:r w:rsidRPr="00901B3F">
        <w:rPr>
          <w:rFonts w:cs="Times New Roman"/>
          <w:sz w:val="28"/>
          <w:szCs w:val="28"/>
        </w:rPr>
        <w:t>организации</w:t>
      </w:r>
      <w:proofErr w:type="spellEnd"/>
      <w:r w:rsidRPr="00901B3F">
        <w:rPr>
          <w:rFonts w:cs="Times New Roman"/>
          <w:sz w:val="28"/>
          <w:szCs w:val="28"/>
        </w:rPr>
        <w:t xml:space="preserve"> в </w:t>
      </w:r>
      <w:proofErr w:type="spellStart"/>
      <w:r w:rsidRPr="00901B3F">
        <w:rPr>
          <w:rFonts w:cs="Times New Roman"/>
          <w:sz w:val="28"/>
          <w:szCs w:val="28"/>
        </w:rPr>
        <w:t>медиапространстве</w:t>
      </w:r>
      <w:proofErr w:type="spellEnd"/>
    </w:p>
    <w:p w:rsidR="00901B3F" w:rsidRDefault="00901B3F" w:rsidP="00901B3F">
      <w:pPr>
        <w:pStyle w:val="Standard"/>
        <w:widowControl/>
        <w:rPr>
          <w:rFonts w:cs="Times New Roman"/>
          <w:color w:val="1A1A1A"/>
          <w:sz w:val="28"/>
          <w:szCs w:val="28"/>
        </w:rPr>
      </w:pPr>
    </w:p>
    <w:p w:rsidR="00901B3F" w:rsidRDefault="00901B3F" w:rsidP="00901B3F">
      <w:pPr>
        <w:pStyle w:val="Standard"/>
        <w:widowControl/>
        <w:jc w:val="center"/>
        <w:rPr>
          <w:rFonts w:cs="Times New Roman"/>
          <w:color w:val="1A1A1A"/>
          <w:sz w:val="28"/>
          <w:szCs w:val="28"/>
          <w:lang w:val="ru-RU"/>
        </w:rPr>
      </w:pPr>
      <w:r>
        <w:rPr>
          <w:rFonts w:cs="Times New Roman"/>
          <w:color w:val="1A1A1A"/>
          <w:sz w:val="28"/>
          <w:szCs w:val="28"/>
        </w:rPr>
        <w:t>п р и к а з ы в а ю:</w:t>
      </w:r>
    </w:p>
    <w:p w:rsidR="00901B3F" w:rsidRDefault="00901B3F" w:rsidP="00901B3F">
      <w:pPr>
        <w:pStyle w:val="Standard"/>
        <w:widowControl/>
        <w:jc w:val="center"/>
        <w:rPr>
          <w:rFonts w:cs="Times New Roman"/>
          <w:color w:val="1A1A1A"/>
          <w:sz w:val="28"/>
          <w:szCs w:val="28"/>
          <w:lang w:val="ru-RU"/>
        </w:rPr>
      </w:pPr>
    </w:p>
    <w:p w:rsidR="00901B3F" w:rsidRPr="00901B3F" w:rsidRDefault="00901B3F" w:rsidP="00901B3F">
      <w:pPr>
        <w:pStyle w:val="a5"/>
        <w:numPr>
          <w:ilvl w:val="0"/>
          <w:numId w:val="3"/>
        </w:numPr>
        <w:rPr>
          <w:rFonts w:eastAsia="Andale Sans UI"/>
          <w:color w:val="1A1A1A"/>
          <w:kern w:val="3"/>
          <w:sz w:val="28"/>
          <w:szCs w:val="28"/>
          <w:lang w:eastAsia="ja-JP" w:bidi="fa-IR"/>
        </w:rPr>
      </w:pPr>
      <w:r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Создать в МОУ СОШ с. </w:t>
      </w:r>
      <w:proofErr w:type="spellStart"/>
      <w:r>
        <w:rPr>
          <w:rFonts w:eastAsia="Andale Sans UI"/>
          <w:color w:val="1A1A1A"/>
          <w:kern w:val="3"/>
          <w:sz w:val="28"/>
          <w:szCs w:val="28"/>
          <w:lang w:eastAsia="ja-JP" w:bidi="fa-IR"/>
        </w:rPr>
        <w:t>Рахинка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</w:t>
      </w:r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ацентр</w:t>
      </w:r>
      <w:proofErr w:type="spellEnd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«</w:t>
      </w:r>
      <w:proofErr w:type="spellStart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МедиаДети</w:t>
      </w:r>
      <w:proofErr w:type="spellEnd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» в МОУ СОШ с. </w:t>
      </w:r>
      <w:proofErr w:type="spellStart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Рахинка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.</w:t>
      </w:r>
    </w:p>
    <w:p w:rsidR="00901B3F" w:rsidRPr="00901B3F" w:rsidRDefault="00901B3F" w:rsidP="00901B3F">
      <w:pPr>
        <w:pStyle w:val="a5"/>
        <w:numPr>
          <w:ilvl w:val="0"/>
          <w:numId w:val="3"/>
        </w:numPr>
        <w:rPr>
          <w:rFonts w:eastAsia="Andale Sans UI"/>
          <w:color w:val="1A1A1A"/>
          <w:kern w:val="3"/>
          <w:sz w:val="28"/>
          <w:szCs w:val="28"/>
          <w:lang w:eastAsia="ja-JP" w:bidi="fa-IR"/>
        </w:rPr>
      </w:pPr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Утвердить Состав 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медиацентра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«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</w:t>
      </w:r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иаДети</w:t>
      </w:r>
      <w:proofErr w:type="spellEnd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» в МОУ СОШ с. </w:t>
      </w:r>
      <w:proofErr w:type="spellStart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Рахинка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согласно приложению 1.</w:t>
      </w:r>
    </w:p>
    <w:p w:rsidR="00901B3F" w:rsidRPr="00901B3F" w:rsidRDefault="00901B3F" w:rsidP="00901B3F">
      <w:pPr>
        <w:pStyle w:val="a5"/>
        <w:numPr>
          <w:ilvl w:val="0"/>
          <w:numId w:val="3"/>
        </w:numPr>
        <w:rPr>
          <w:rFonts w:eastAsia="Andale Sans UI"/>
          <w:color w:val="1A1A1A"/>
          <w:kern w:val="3"/>
          <w:sz w:val="28"/>
          <w:szCs w:val="28"/>
          <w:lang w:eastAsia="ja-JP" w:bidi="fa-IR"/>
        </w:rPr>
      </w:pPr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Утвердить Положение о 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медиацентре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«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</w:t>
      </w:r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иаДети</w:t>
      </w:r>
      <w:proofErr w:type="spellEnd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» в МОУ СОШ с. </w:t>
      </w:r>
      <w:proofErr w:type="spellStart"/>
      <w:r w:rsidR="00971741">
        <w:rPr>
          <w:rFonts w:eastAsia="Andale Sans UI"/>
          <w:color w:val="1A1A1A"/>
          <w:kern w:val="3"/>
          <w:sz w:val="28"/>
          <w:szCs w:val="28"/>
          <w:lang w:eastAsia="ja-JP" w:bidi="fa-IR"/>
        </w:rPr>
        <w:t>Рахинка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согласно приложению 2. </w:t>
      </w:r>
    </w:p>
    <w:p w:rsidR="00901B3F" w:rsidRPr="00901B3F" w:rsidRDefault="00901B3F" w:rsidP="00901B3F">
      <w:pPr>
        <w:pStyle w:val="a5"/>
        <w:numPr>
          <w:ilvl w:val="0"/>
          <w:numId w:val="3"/>
        </w:numPr>
        <w:rPr>
          <w:rFonts w:eastAsia="Andale Sans UI"/>
          <w:color w:val="1A1A1A"/>
          <w:kern w:val="3"/>
          <w:sz w:val="28"/>
          <w:szCs w:val="28"/>
          <w:lang w:eastAsia="ja-JP" w:bidi="fa-IR"/>
        </w:rPr>
      </w:pPr>
      <w:proofErr w:type="spellStart"/>
      <w:r>
        <w:rPr>
          <w:rFonts w:eastAsia="Andale Sans UI"/>
          <w:color w:val="1A1A1A"/>
          <w:kern w:val="3"/>
          <w:sz w:val="28"/>
          <w:szCs w:val="28"/>
          <w:lang w:eastAsia="ja-JP" w:bidi="fa-IR"/>
        </w:rPr>
        <w:t>Добысову</w:t>
      </w:r>
      <w:proofErr w:type="spellEnd"/>
      <w:r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Г</w:t>
      </w:r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.С., советника директора по воспитанию, назначить руководителем и ответственным за организацию и работу 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медиацентра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 «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МедиаДети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 xml:space="preserve">» в соответствии с Положением о </w:t>
      </w:r>
      <w:proofErr w:type="spellStart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медиацентре</w:t>
      </w:r>
      <w:proofErr w:type="spellEnd"/>
      <w:r w:rsidRPr="00901B3F">
        <w:rPr>
          <w:rFonts w:eastAsia="Andale Sans UI"/>
          <w:color w:val="1A1A1A"/>
          <w:kern w:val="3"/>
          <w:sz w:val="28"/>
          <w:szCs w:val="28"/>
          <w:lang w:eastAsia="ja-JP" w:bidi="fa-IR"/>
        </w:rPr>
        <w:t>.</w:t>
      </w:r>
    </w:p>
    <w:p w:rsidR="00901B3F" w:rsidRPr="00901B3F" w:rsidRDefault="00901B3F" w:rsidP="00901B3F">
      <w:pPr>
        <w:pStyle w:val="Standard"/>
        <w:widowControl/>
        <w:numPr>
          <w:ilvl w:val="0"/>
          <w:numId w:val="3"/>
        </w:numPr>
        <w:rPr>
          <w:rFonts w:cs="Times New Roman"/>
          <w:color w:val="1A1A1A"/>
          <w:sz w:val="28"/>
          <w:szCs w:val="28"/>
          <w:lang w:val="ru-RU"/>
        </w:rPr>
      </w:pPr>
      <w:proofErr w:type="gramStart"/>
      <w:r w:rsidRPr="00901B3F">
        <w:rPr>
          <w:rFonts w:cs="Times New Roman"/>
          <w:color w:val="1A1A1A"/>
          <w:sz w:val="28"/>
          <w:szCs w:val="28"/>
          <w:lang w:val="ru-RU"/>
        </w:rPr>
        <w:t>Контроль за</w:t>
      </w:r>
      <w:proofErr w:type="gramEnd"/>
      <w:r w:rsidRPr="00901B3F">
        <w:rPr>
          <w:rFonts w:cs="Times New Roman"/>
          <w:color w:val="1A1A1A"/>
          <w:sz w:val="28"/>
          <w:szCs w:val="28"/>
          <w:lang w:val="ru-RU"/>
        </w:rPr>
        <w:t xml:space="preserve"> исполнением настоящего приказа оставляю за собой.</w:t>
      </w:r>
    </w:p>
    <w:p w:rsidR="00901B3F" w:rsidRPr="00901B3F" w:rsidRDefault="00901B3F" w:rsidP="00901B3F">
      <w:pPr>
        <w:pStyle w:val="Standard"/>
        <w:widowControl/>
        <w:ind w:left="360"/>
        <w:rPr>
          <w:rFonts w:cs="Times New Roman"/>
          <w:color w:val="1A1A1A"/>
          <w:sz w:val="28"/>
          <w:szCs w:val="28"/>
          <w:lang w:val="ru-RU"/>
        </w:rPr>
      </w:pPr>
    </w:p>
    <w:p w:rsidR="00901B3F" w:rsidRPr="00901B3F" w:rsidRDefault="00901B3F" w:rsidP="00901B3F">
      <w:pPr>
        <w:pStyle w:val="Standard"/>
        <w:widowControl/>
        <w:jc w:val="center"/>
        <w:rPr>
          <w:rFonts w:cs="Times New Roman"/>
          <w:color w:val="1A1A1A"/>
          <w:sz w:val="28"/>
          <w:szCs w:val="28"/>
          <w:lang w:val="ru-RU"/>
        </w:rPr>
      </w:pPr>
    </w:p>
    <w:p w:rsidR="00901B3F" w:rsidRDefault="00901B3F" w:rsidP="00901B3F">
      <w:pPr>
        <w:pStyle w:val="a5"/>
        <w:jc w:val="both"/>
        <w:rPr>
          <w:sz w:val="28"/>
          <w:szCs w:val="28"/>
        </w:rPr>
      </w:pPr>
    </w:p>
    <w:p w:rsidR="00901B3F" w:rsidRDefault="00901B3F" w:rsidP="00901B3F">
      <w:pPr>
        <w:pStyle w:val="a5"/>
        <w:jc w:val="both"/>
      </w:pPr>
      <w:r>
        <w:rPr>
          <w:sz w:val="28"/>
          <w:szCs w:val="28"/>
        </w:rPr>
        <w:t xml:space="preserve">                   Директор школы:                                      Анохина Н.С.</w:t>
      </w:r>
    </w:p>
    <w:p w:rsidR="00901B3F" w:rsidRDefault="00901B3F" w:rsidP="00901B3F">
      <w:pPr>
        <w:pStyle w:val="a5"/>
        <w:jc w:val="both"/>
        <w:rPr>
          <w:sz w:val="28"/>
          <w:szCs w:val="28"/>
        </w:rPr>
      </w:pPr>
    </w:p>
    <w:p w:rsidR="00901B3F" w:rsidRDefault="00901B3F" w:rsidP="00901B3F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proofErr w:type="gramStart"/>
      <w:r>
        <w:rPr>
          <w:sz w:val="28"/>
          <w:szCs w:val="28"/>
        </w:rPr>
        <w:t>Ознакомлены</w:t>
      </w:r>
      <w:proofErr w:type="gramEnd"/>
      <w:r>
        <w:rPr>
          <w:sz w:val="28"/>
          <w:szCs w:val="28"/>
        </w:rPr>
        <w:t xml:space="preserve"> с приказом:</w:t>
      </w:r>
    </w:p>
    <w:p w:rsidR="00901B3F" w:rsidRDefault="00901B3F" w:rsidP="00901B3F">
      <w:pPr>
        <w:pStyle w:val="a5"/>
        <w:jc w:val="both"/>
        <w:rPr>
          <w:sz w:val="28"/>
          <w:szCs w:val="28"/>
        </w:rPr>
      </w:pPr>
    </w:p>
    <w:tbl>
      <w:tblPr>
        <w:tblW w:w="8646" w:type="dxa"/>
        <w:tblInd w:w="8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5"/>
        <w:gridCol w:w="3188"/>
        <w:gridCol w:w="3193"/>
      </w:tblGrid>
      <w:tr w:rsidR="00901B3F" w:rsidTr="00901B3F">
        <w:tc>
          <w:tcPr>
            <w:tcW w:w="2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Ф. и. о.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педагога</w:t>
            </w:r>
            <w:proofErr w:type="spellEnd"/>
          </w:p>
        </w:tc>
        <w:tc>
          <w:tcPr>
            <w:tcW w:w="31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подпись</w:t>
            </w:r>
            <w:proofErr w:type="spellEnd"/>
          </w:p>
        </w:tc>
        <w:tc>
          <w:tcPr>
            <w:tcW w:w="3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дата</w:t>
            </w:r>
            <w:proofErr w:type="spellEnd"/>
          </w:p>
        </w:tc>
      </w:tr>
      <w:tr w:rsidR="00901B3F" w:rsidTr="00901B3F">
        <w:tc>
          <w:tcPr>
            <w:tcW w:w="2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1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</w:tr>
      <w:tr w:rsidR="00901B3F" w:rsidTr="00901B3F">
        <w:tc>
          <w:tcPr>
            <w:tcW w:w="2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1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1B3F" w:rsidRDefault="00901B3F" w:rsidP="00352D7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</w:tr>
    </w:tbl>
    <w:p w:rsidR="004042A6" w:rsidRDefault="004042A6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p w:rsidR="00901B3F" w:rsidRDefault="00901B3F" w:rsidP="009924B2">
      <w:pPr>
        <w:rPr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5"/>
        <w:gridCol w:w="5276"/>
      </w:tblGrid>
      <w:tr w:rsidR="00901B3F" w:rsidRPr="00901B3F" w:rsidTr="00352D72">
        <w:tc>
          <w:tcPr>
            <w:tcW w:w="4295" w:type="dxa"/>
          </w:tcPr>
          <w:p w:rsidR="00901B3F" w:rsidRPr="00901B3F" w:rsidRDefault="00901B3F" w:rsidP="00352D7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76" w:type="dxa"/>
          </w:tcPr>
          <w:p w:rsidR="00901B3F" w:rsidRPr="00901B3F" w:rsidRDefault="00901B3F" w:rsidP="00352D72">
            <w:pPr>
              <w:jc w:val="right"/>
              <w:rPr>
                <w:sz w:val="28"/>
                <w:szCs w:val="28"/>
              </w:rPr>
            </w:pPr>
            <w:r w:rsidRPr="00901B3F">
              <w:rPr>
                <w:sz w:val="28"/>
                <w:szCs w:val="28"/>
              </w:rPr>
              <w:t>Приложение № 1</w:t>
            </w:r>
          </w:p>
          <w:p w:rsidR="00901B3F" w:rsidRPr="00901B3F" w:rsidRDefault="00901B3F" w:rsidP="00352D72">
            <w:pPr>
              <w:jc w:val="right"/>
              <w:rPr>
                <w:sz w:val="28"/>
                <w:szCs w:val="28"/>
              </w:rPr>
            </w:pPr>
            <w:r w:rsidRPr="00901B3F">
              <w:rPr>
                <w:sz w:val="28"/>
                <w:szCs w:val="28"/>
              </w:rPr>
              <w:t>к приказу №      от 31.08.2024 года</w:t>
            </w:r>
          </w:p>
        </w:tc>
      </w:tr>
      <w:tr w:rsidR="00901B3F" w:rsidRPr="00901B3F" w:rsidTr="00352D72">
        <w:tc>
          <w:tcPr>
            <w:tcW w:w="4295" w:type="dxa"/>
          </w:tcPr>
          <w:p w:rsidR="00901B3F" w:rsidRPr="00901B3F" w:rsidRDefault="00901B3F" w:rsidP="00352D72">
            <w:pPr>
              <w:jc w:val="both"/>
              <w:rPr>
                <w:sz w:val="28"/>
                <w:szCs w:val="28"/>
              </w:rPr>
            </w:pPr>
            <w:r w:rsidRPr="00901B3F">
              <w:rPr>
                <w:sz w:val="28"/>
                <w:szCs w:val="28"/>
              </w:rPr>
              <w:t xml:space="preserve"> </w:t>
            </w:r>
          </w:p>
        </w:tc>
        <w:tc>
          <w:tcPr>
            <w:tcW w:w="5276" w:type="dxa"/>
          </w:tcPr>
          <w:p w:rsidR="00901B3F" w:rsidRPr="00901B3F" w:rsidRDefault="00901B3F" w:rsidP="00352D72">
            <w:pPr>
              <w:rPr>
                <w:sz w:val="28"/>
                <w:szCs w:val="28"/>
              </w:rPr>
            </w:pPr>
          </w:p>
        </w:tc>
      </w:tr>
    </w:tbl>
    <w:p w:rsidR="00901B3F" w:rsidRPr="00901B3F" w:rsidRDefault="00901B3F" w:rsidP="00901B3F">
      <w:pPr>
        <w:jc w:val="center"/>
        <w:rPr>
          <w:b/>
          <w:sz w:val="28"/>
          <w:szCs w:val="28"/>
        </w:rPr>
      </w:pPr>
      <w:r w:rsidRPr="00901B3F">
        <w:rPr>
          <w:b/>
          <w:sz w:val="28"/>
          <w:szCs w:val="28"/>
        </w:rPr>
        <w:t xml:space="preserve">Состав </w:t>
      </w:r>
      <w:proofErr w:type="spellStart"/>
      <w:r w:rsidRPr="00901B3F">
        <w:rPr>
          <w:b/>
          <w:sz w:val="28"/>
          <w:szCs w:val="28"/>
        </w:rPr>
        <w:t>медиацентра</w:t>
      </w:r>
      <w:proofErr w:type="spellEnd"/>
      <w:r w:rsidRPr="00901B3F">
        <w:rPr>
          <w:b/>
          <w:sz w:val="28"/>
          <w:szCs w:val="28"/>
        </w:rPr>
        <w:t xml:space="preserve"> «</w:t>
      </w:r>
      <w:proofErr w:type="spellStart"/>
      <w:r w:rsidRPr="00901B3F">
        <w:rPr>
          <w:b/>
          <w:sz w:val="28"/>
          <w:szCs w:val="28"/>
        </w:rPr>
        <w:t>МедиаДети</w:t>
      </w:r>
      <w:proofErr w:type="spellEnd"/>
      <w:r w:rsidRPr="00901B3F">
        <w:rPr>
          <w:b/>
          <w:sz w:val="28"/>
          <w:szCs w:val="28"/>
        </w:rPr>
        <w:t xml:space="preserve">» </w:t>
      </w:r>
    </w:p>
    <w:p w:rsidR="00901B3F" w:rsidRPr="00901B3F" w:rsidRDefault="00901B3F" w:rsidP="00901B3F">
      <w:pPr>
        <w:jc w:val="center"/>
        <w:rPr>
          <w:b/>
          <w:sz w:val="28"/>
          <w:szCs w:val="28"/>
        </w:rPr>
      </w:pPr>
      <w:r w:rsidRPr="00901B3F">
        <w:rPr>
          <w:b/>
          <w:sz w:val="28"/>
          <w:szCs w:val="28"/>
        </w:rPr>
        <w:t xml:space="preserve">МОУ СОШ с. </w:t>
      </w:r>
      <w:proofErr w:type="spellStart"/>
      <w:r w:rsidRPr="00901B3F">
        <w:rPr>
          <w:b/>
          <w:sz w:val="28"/>
          <w:szCs w:val="28"/>
        </w:rPr>
        <w:t>Рахинка</w:t>
      </w:r>
      <w:proofErr w:type="spellEnd"/>
    </w:p>
    <w:p w:rsidR="00901B3F" w:rsidRPr="00901B3F" w:rsidRDefault="00901B3F" w:rsidP="00901B3F">
      <w:pPr>
        <w:jc w:val="center"/>
        <w:rPr>
          <w:b/>
          <w:sz w:val="28"/>
          <w:szCs w:val="28"/>
        </w:rPr>
      </w:pPr>
      <w:r w:rsidRPr="00901B3F">
        <w:rPr>
          <w:b/>
          <w:sz w:val="28"/>
          <w:szCs w:val="28"/>
        </w:rPr>
        <w:t>в 2024-2025 учебном году</w:t>
      </w:r>
    </w:p>
    <w:p w:rsidR="00901B3F" w:rsidRPr="00901B3F" w:rsidRDefault="00901B3F" w:rsidP="00901B3F">
      <w:pPr>
        <w:jc w:val="center"/>
        <w:rPr>
          <w:b/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Руководитель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, руководитель отдела «Издательский центр» - </w:t>
      </w:r>
      <w:proofErr w:type="spellStart"/>
      <w:r w:rsidRPr="00901B3F">
        <w:rPr>
          <w:sz w:val="28"/>
          <w:szCs w:val="28"/>
        </w:rPr>
        <w:t>Добысова</w:t>
      </w:r>
      <w:proofErr w:type="spellEnd"/>
      <w:r w:rsidRPr="00901B3F">
        <w:rPr>
          <w:sz w:val="28"/>
          <w:szCs w:val="28"/>
        </w:rPr>
        <w:t xml:space="preserve"> </w:t>
      </w:r>
      <w:proofErr w:type="spellStart"/>
      <w:r w:rsidRPr="00901B3F">
        <w:rPr>
          <w:sz w:val="28"/>
          <w:szCs w:val="28"/>
        </w:rPr>
        <w:t>Гюльжана</w:t>
      </w:r>
      <w:proofErr w:type="spellEnd"/>
      <w:r w:rsidRPr="00901B3F">
        <w:rPr>
          <w:sz w:val="28"/>
          <w:szCs w:val="28"/>
        </w:rPr>
        <w:t xml:space="preserve"> Сергеевна.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Руководитель отдела «Школьные новос</w:t>
      </w:r>
      <w:r>
        <w:rPr>
          <w:sz w:val="28"/>
          <w:szCs w:val="28"/>
        </w:rPr>
        <w:t xml:space="preserve">ти» - </w:t>
      </w:r>
      <w:proofErr w:type="spellStart"/>
      <w:r>
        <w:rPr>
          <w:sz w:val="28"/>
          <w:szCs w:val="28"/>
        </w:rPr>
        <w:t>Щипцова</w:t>
      </w:r>
      <w:proofErr w:type="spellEnd"/>
      <w:r>
        <w:rPr>
          <w:sz w:val="28"/>
          <w:szCs w:val="28"/>
        </w:rPr>
        <w:t xml:space="preserve"> Людмила</w:t>
      </w:r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Участники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>:</w:t>
      </w:r>
    </w:p>
    <w:p w:rsidR="00901B3F" w:rsidRDefault="00901B3F" w:rsidP="00901B3F">
      <w:pPr>
        <w:rPr>
          <w:sz w:val="28"/>
          <w:szCs w:val="28"/>
        </w:rPr>
      </w:pPr>
      <w:r>
        <w:rPr>
          <w:sz w:val="28"/>
          <w:szCs w:val="28"/>
        </w:rPr>
        <w:t xml:space="preserve">- обучающиеся МОУ СОШ с. </w:t>
      </w:r>
      <w:proofErr w:type="spellStart"/>
      <w:r>
        <w:rPr>
          <w:sz w:val="28"/>
          <w:szCs w:val="28"/>
        </w:rPr>
        <w:t>Рахинка</w:t>
      </w:r>
      <w:proofErr w:type="spellEnd"/>
    </w:p>
    <w:p w:rsidR="00721EE0" w:rsidRDefault="00721EE0" w:rsidP="00DC1F9C">
      <w:pPr>
        <w:rPr>
          <w:sz w:val="28"/>
          <w:szCs w:val="28"/>
        </w:rPr>
      </w:pPr>
    </w:p>
    <w:p w:rsidR="00721EE0" w:rsidRDefault="00721EE0" w:rsidP="00721EE0">
      <w:pPr>
        <w:jc w:val="right"/>
        <w:rPr>
          <w:sz w:val="28"/>
          <w:szCs w:val="28"/>
        </w:rPr>
      </w:pPr>
    </w:p>
    <w:p w:rsidR="00901B3F" w:rsidRPr="00901B3F" w:rsidRDefault="00901B3F" w:rsidP="00721EE0">
      <w:pPr>
        <w:jc w:val="right"/>
        <w:rPr>
          <w:sz w:val="28"/>
          <w:szCs w:val="28"/>
        </w:rPr>
      </w:pPr>
      <w:r w:rsidRPr="00901B3F">
        <w:rPr>
          <w:sz w:val="28"/>
          <w:szCs w:val="28"/>
        </w:rPr>
        <w:t>Приложение № 2</w:t>
      </w:r>
      <w:bookmarkStart w:id="0" w:name="_GoBack"/>
      <w:bookmarkEnd w:id="0"/>
    </w:p>
    <w:p w:rsidR="00901B3F" w:rsidRPr="00901B3F" w:rsidRDefault="00901B3F" w:rsidP="00721EE0">
      <w:pPr>
        <w:jc w:val="right"/>
        <w:rPr>
          <w:sz w:val="28"/>
          <w:szCs w:val="28"/>
        </w:rPr>
      </w:pPr>
      <w:r w:rsidRPr="00901B3F">
        <w:rPr>
          <w:sz w:val="28"/>
          <w:szCs w:val="28"/>
        </w:rPr>
        <w:t xml:space="preserve">к приказу № 00 от 31.08.2024 года 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721EE0">
      <w:pPr>
        <w:jc w:val="center"/>
        <w:rPr>
          <w:sz w:val="28"/>
          <w:szCs w:val="28"/>
        </w:rPr>
      </w:pPr>
      <w:r w:rsidRPr="00901B3F">
        <w:rPr>
          <w:sz w:val="28"/>
          <w:szCs w:val="28"/>
        </w:rPr>
        <w:t>ПОЛОЖЕНИЕ О ШКОЛЬНОМ МЕДИАЦЕНТРЕ «МЕДИАДЕТИ»</w:t>
      </w:r>
    </w:p>
    <w:p w:rsidR="00901B3F" w:rsidRPr="00901B3F" w:rsidRDefault="00721EE0" w:rsidP="00721EE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МОУ СОШ с. </w:t>
      </w:r>
      <w:proofErr w:type="spellStart"/>
      <w:r>
        <w:rPr>
          <w:sz w:val="28"/>
          <w:szCs w:val="28"/>
        </w:rPr>
        <w:t>Рахинка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1. Общие положения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1.1.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«</w:t>
      </w:r>
      <w:proofErr w:type="spellStart"/>
      <w:r w:rsidRPr="00901B3F">
        <w:rPr>
          <w:sz w:val="28"/>
          <w:szCs w:val="28"/>
        </w:rPr>
        <w:t>МедиаДети</w:t>
      </w:r>
      <w:proofErr w:type="spellEnd"/>
      <w:r w:rsidRPr="00901B3F">
        <w:rPr>
          <w:sz w:val="28"/>
          <w:szCs w:val="28"/>
        </w:rPr>
        <w:t xml:space="preserve">» (далее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>) – добровольная организация, созданная на</w:t>
      </w:r>
      <w:r w:rsidR="00721EE0">
        <w:rPr>
          <w:sz w:val="28"/>
          <w:szCs w:val="28"/>
        </w:rPr>
        <w:t xml:space="preserve"> базе МОУ СОШ с. </w:t>
      </w:r>
      <w:proofErr w:type="spellStart"/>
      <w:r w:rsidR="00721EE0">
        <w:rPr>
          <w:sz w:val="28"/>
          <w:szCs w:val="28"/>
        </w:rPr>
        <w:t>Рахинка</w:t>
      </w:r>
      <w:proofErr w:type="spellEnd"/>
      <w:r w:rsidRPr="00901B3F">
        <w:rPr>
          <w:sz w:val="28"/>
          <w:szCs w:val="28"/>
        </w:rPr>
        <w:t xml:space="preserve">, в состав </w:t>
      </w:r>
      <w:r w:rsidR="00721EE0">
        <w:rPr>
          <w:sz w:val="28"/>
          <w:szCs w:val="28"/>
        </w:rPr>
        <w:t>которой входят учащиеся 2-4, 5-11</w:t>
      </w:r>
      <w:r w:rsidRPr="00901B3F">
        <w:rPr>
          <w:sz w:val="28"/>
          <w:szCs w:val="28"/>
        </w:rPr>
        <w:t xml:space="preserve"> классов, а также педагоги школы, чьи принципы не расходятся с целями и задачами объединения.</w:t>
      </w:r>
      <w:r w:rsidRPr="00901B3F">
        <w:rPr>
          <w:sz w:val="28"/>
          <w:szCs w:val="28"/>
        </w:rPr>
        <w:cr/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1.2. </w:t>
      </w:r>
      <w:proofErr w:type="spellStart"/>
      <w:proofErr w:type="gram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осуществляет свою деятельность в с соответствии с Конституцией РФ, Федеральным законом от 29.12.2012 № 273-ФЗ «Об образовании в Российской Федерации» (с изменениями на 13 июня 2023 года, редакция, действующая с 18 июня 2023 года), Федеральным законом «О средствах массовой информации», Уставом школы, настоящим Положением, приказами и распоряжениями директора школы.</w:t>
      </w:r>
      <w:proofErr w:type="gram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1.3.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– детское объединение информационного и организационного обслуживания, которое направлено на формирование творческой личности, ориентированной на созидательную деятельность.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1.4.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создан для осуществления: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поэтапного решения задач создания единого информационного пространства школы;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содействия развитию издательского дела Школы;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поддержки одарённых детей;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- использования и внедрения современных технологий в </w:t>
      </w:r>
      <w:proofErr w:type="spellStart"/>
      <w:r w:rsidRPr="00901B3F">
        <w:rPr>
          <w:sz w:val="28"/>
          <w:szCs w:val="28"/>
        </w:rPr>
        <w:t>воспитательно</w:t>
      </w:r>
      <w:proofErr w:type="spellEnd"/>
      <w:r w:rsidRPr="00901B3F">
        <w:rPr>
          <w:sz w:val="28"/>
          <w:szCs w:val="28"/>
        </w:rPr>
        <w:t>-образовательный процесс.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1.5 Правовые основы деятельности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определяются законодательством Российской Федерации, локальными актами Школы.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1.6. Продукты творческой деятельности отделов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являются интеллектуальной собственностью Школы.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2. Основные цели и задачи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lastRenderedPageBreak/>
        <w:t xml:space="preserve">2.1. Основной целью деятельности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является: развитие творческих способностей учащихся, воспитание информационной культуры, формирование активной жизненной позиции.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2.2. Основными задачами деятельности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являются: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создание условий и возможностей для социализации и эффективной самореализации детей и молодежи, развитие творческого потенциала учащихся, педагогов;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создание условий для реализации профессиональных интересов (для обучающихся, желающих в будущем получить профессию журналиста и другие);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создание условий для реализации инициативы, активности у учащихся в значимой для них деятельности;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представление возможности всем участникам образовательного процесса получать информацию о школьной жизни, событиях, волнующих обучающихся;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- информирование местных сообществ о событиях, происходящих в школе, достижениях, проблемах и путях их решения, о деятельности органов самоуправления через официальные страницы в социальных сетях, через школьный сайт на базе образовательного портала </w:t>
      </w:r>
      <w:proofErr w:type="spellStart"/>
      <w:r w:rsidRPr="00901B3F">
        <w:rPr>
          <w:sz w:val="28"/>
          <w:szCs w:val="28"/>
        </w:rPr>
        <w:t>Госпаблики</w:t>
      </w:r>
      <w:proofErr w:type="spellEnd"/>
      <w:r w:rsidRPr="00901B3F">
        <w:rPr>
          <w:sz w:val="28"/>
          <w:szCs w:val="28"/>
        </w:rPr>
        <w:t>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- взаимодействие с внешними партнерами, СМИ, участие в профильных фестивалях, проектах, конкурсах;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- содействие </w:t>
      </w:r>
      <w:proofErr w:type="spellStart"/>
      <w:r w:rsidRPr="00901B3F">
        <w:rPr>
          <w:sz w:val="28"/>
          <w:szCs w:val="28"/>
        </w:rPr>
        <w:t>медиаобразованию</w:t>
      </w:r>
      <w:proofErr w:type="spellEnd"/>
      <w:r w:rsidRPr="00901B3F">
        <w:rPr>
          <w:sz w:val="28"/>
          <w:szCs w:val="28"/>
        </w:rPr>
        <w:t xml:space="preserve"> участников образовательного процесса, формированию навыков работы с текстовой и визуальной информацией, компьютерными средствами обработки информации, формирование мультимедийного мышления (навыков работы в различных видах СМИ), развитие навыков работы с </w:t>
      </w:r>
      <w:proofErr w:type="gramStart"/>
      <w:r w:rsidRPr="00901B3F">
        <w:rPr>
          <w:sz w:val="28"/>
          <w:szCs w:val="28"/>
        </w:rPr>
        <w:t>Интернет-технологиями</w:t>
      </w:r>
      <w:proofErr w:type="gramEnd"/>
      <w:r w:rsidRPr="00901B3F">
        <w:rPr>
          <w:sz w:val="28"/>
          <w:szCs w:val="28"/>
        </w:rPr>
        <w:t xml:space="preserve"> и IT-технологиями;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- формирование практико-ориентированной площадки обучения обучающихся и педагогов школы на базе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3. Порядок формирования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3.1. В состав </w:t>
      </w:r>
      <w:proofErr w:type="spellStart"/>
      <w:r w:rsidRPr="00901B3F">
        <w:rPr>
          <w:sz w:val="28"/>
          <w:szCs w:val="28"/>
        </w:rPr>
        <w:t>медиаце</w:t>
      </w:r>
      <w:r w:rsidR="00721EE0">
        <w:rPr>
          <w:sz w:val="28"/>
          <w:szCs w:val="28"/>
        </w:rPr>
        <w:t>нтра</w:t>
      </w:r>
      <w:proofErr w:type="spellEnd"/>
      <w:r w:rsidR="00721EE0">
        <w:rPr>
          <w:sz w:val="28"/>
          <w:szCs w:val="28"/>
        </w:rPr>
        <w:t xml:space="preserve"> входят обучающиеся 2-4, 5-11</w:t>
      </w:r>
      <w:r w:rsidRPr="00901B3F">
        <w:rPr>
          <w:sz w:val="28"/>
          <w:szCs w:val="28"/>
        </w:rPr>
        <w:t xml:space="preserve"> классов, желающие участвовать в создании школьной газеты/журнала, видео новостей, а так же педагоги школы, руководитель (администратор) школьного сайта.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3.2.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 Структура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4.1. Руководитель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школы назначается приказом директора и отвечает за выпуск контента и его распространение, поддерживает связь с местными СМИ.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4.2. Школьный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представляет собой открытую структуру, в которую учащиеся могут войти на добровольной основе.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4.3. В состав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входят издательский центр, телестудия, творческие группы информационных проектов, официальных страниц в социальных сетях.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4.4. Взаимодействие между отделами, творческими группами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осуществляется на основе принципов партнёрства, единства целей.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 Организационная поддержка деятельности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5.1. </w:t>
      </w:r>
      <w:proofErr w:type="spellStart"/>
      <w:r w:rsidRPr="00901B3F">
        <w:rPr>
          <w:sz w:val="28"/>
          <w:szCs w:val="28"/>
        </w:rPr>
        <w:t>Медиацентру</w:t>
      </w:r>
      <w:proofErr w:type="spellEnd"/>
      <w:r w:rsidRPr="00901B3F">
        <w:rPr>
          <w:sz w:val="28"/>
          <w:szCs w:val="28"/>
        </w:rPr>
        <w:t xml:space="preserve"> предоставляются ресурсы школы для реализации деятельности (кабинет, фото и видео аппаратура, компьютеры, принтеры и др.), канцелярские товары.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5.2. В редакционную коллегию входят: главный редактор и его помощник, ответственные за рубрики, верстальщик, наборщик текстов, корреспонденты, </w:t>
      </w:r>
      <w:proofErr w:type="spellStart"/>
      <w:r w:rsidRPr="00901B3F">
        <w:rPr>
          <w:sz w:val="28"/>
          <w:szCs w:val="28"/>
        </w:rPr>
        <w:t>видеооператоры</w:t>
      </w:r>
      <w:proofErr w:type="spellEnd"/>
      <w:r w:rsidRPr="00901B3F">
        <w:rPr>
          <w:sz w:val="28"/>
          <w:szCs w:val="28"/>
        </w:rPr>
        <w:t xml:space="preserve"> и  фотокорреспонденты.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5.3. Ведущие рубрик несут ответственность за своевременную подготовку материалов к печати и публикации.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4.8. В обязанности главного редактора входит общее руководство всеми этапами создания информационных материалов, </w:t>
      </w:r>
      <w:proofErr w:type="gramStart"/>
      <w:r w:rsidRPr="00901B3F">
        <w:rPr>
          <w:sz w:val="28"/>
          <w:szCs w:val="28"/>
        </w:rPr>
        <w:t>контроль за</w:t>
      </w:r>
      <w:proofErr w:type="gramEnd"/>
      <w:r w:rsidRPr="00901B3F">
        <w:rPr>
          <w:sz w:val="28"/>
          <w:szCs w:val="28"/>
        </w:rPr>
        <w:t xml:space="preserve"> работой всей структуры в целом.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4.9. </w:t>
      </w:r>
      <w:proofErr w:type="spellStart"/>
      <w:r w:rsidRPr="00901B3F">
        <w:rPr>
          <w:sz w:val="28"/>
          <w:szCs w:val="28"/>
        </w:rPr>
        <w:t>Медиацентр</w:t>
      </w:r>
      <w:proofErr w:type="spellEnd"/>
      <w:r w:rsidRPr="00901B3F">
        <w:rPr>
          <w:sz w:val="28"/>
          <w:szCs w:val="28"/>
        </w:rPr>
        <w:t xml:space="preserve"> объединяет ряд отделов, у каждого из которых свое основное направление деятельности.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4.10. Основные направления деятельности отдела «Школьные новости» — освещение новостей школы и города, имеющих значение для школьников; информирование о конкурсах, проектах, олимпиадах различного уровня, а также об их результатах; освещение научной жизни в школе; обзор внеклассных мероприятий культурной направленности, которые проходят в стенах школы и не только (в которых учащиеся принимают участие); освещение деятельности творческих объединений, функционирующих в школе; работа с юными поэтами, писателями, художниками, фотографами; освещение спортивной жизни в школе; освещение деятельности спортивных объединений, функционирующих в школе; информирование о результатах различных спортивных состязаний, в которых ученики школы принимали участие; пропаганда здорового образа жизни.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4.11. Основные направления деятельности отдела «Подросток и закон» - освещение деятельности школы по профилактике правонарушений и безнадзорности несовершеннолетних общеобразовательного учреждения, информирование о состоянии преступности и правонарушений в целом по городу и ответственности подростков за совершение противоправных деяний.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 Функции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5.1. Выпуск видео новостей.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5.2. Публикация контента на официальных страницах школы в социальных сетях.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5.3. Участие в конференциях, классных часах и других общешкольных мероприятиях. 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5.4. Сбор информации от структурных подразделений Школы, проверка информации на соответствие </w:t>
      </w:r>
      <w:proofErr w:type="spellStart"/>
      <w:r w:rsidRPr="00901B3F">
        <w:rPr>
          <w:sz w:val="28"/>
          <w:szCs w:val="28"/>
        </w:rPr>
        <w:t>имиджевой</w:t>
      </w:r>
      <w:proofErr w:type="spellEnd"/>
      <w:r w:rsidRPr="00901B3F">
        <w:rPr>
          <w:sz w:val="28"/>
          <w:szCs w:val="28"/>
        </w:rPr>
        <w:t xml:space="preserve"> политике, корректура текстов.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5.5. Осуществление фото- и видеосъёмки, аудиозаписи, размещение на сайте, в официальных сетевых ресурсах Школы аудио-, фото- и видеопродукции.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5.6. Организация и контроль работы по обновлению аудио-, фот</w:t>
      </w:r>
      <w:proofErr w:type="gramStart"/>
      <w:r w:rsidRPr="00901B3F">
        <w:rPr>
          <w:sz w:val="28"/>
          <w:szCs w:val="28"/>
        </w:rPr>
        <w:t>о-</w:t>
      </w:r>
      <w:proofErr w:type="gramEnd"/>
      <w:r w:rsidRPr="00901B3F">
        <w:rPr>
          <w:sz w:val="28"/>
          <w:szCs w:val="28"/>
        </w:rPr>
        <w:t xml:space="preserve"> и </w:t>
      </w:r>
      <w:proofErr w:type="spellStart"/>
      <w:r w:rsidRPr="00901B3F">
        <w:rPr>
          <w:sz w:val="28"/>
          <w:szCs w:val="28"/>
        </w:rPr>
        <w:t>видеобазы</w:t>
      </w:r>
      <w:proofErr w:type="spellEnd"/>
      <w:r w:rsidRPr="00901B3F">
        <w:rPr>
          <w:sz w:val="28"/>
          <w:szCs w:val="28"/>
        </w:rPr>
        <w:t xml:space="preserve"> Школы.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5.7. Ведение архивов аудио-, фото- и видеопродукции.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5.8. Организация и проведение аудиозаписи, фото- и видеосъемок, монтажа, и иных процессов, связанных с содержательным наполнением информационных ресурсов Школы и созданием контента в целом.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lastRenderedPageBreak/>
        <w:t>5.9. Организация работы c оборудованием, обеспечивающим подготовку аудио-, фот</w:t>
      </w:r>
      <w:proofErr w:type="gramStart"/>
      <w:r w:rsidRPr="00901B3F">
        <w:rPr>
          <w:sz w:val="28"/>
          <w:szCs w:val="28"/>
        </w:rPr>
        <w:t>о-</w:t>
      </w:r>
      <w:proofErr w:type="gramEnd"/>
      <w:r w:rsidRPr="00901B3F">
        <w:rPr>
          <w:sz w:val="28"/>
          <w:szCs w:val="28"/>
        </w:rPr>
        <w:t xml:space="preserve"> и </w:t>
      </w:r>
      <w:proofErr w:type="spellStart"/>
      <w:r w:rsidRPr="00901B3F">
        <w:rPr>
          <w:sz w:val="28"/>
          <w:szCs w:val="28"/>
        </w:rPr>
        <w:t>видеоконтента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5.10. Организация аудио-, фот</w:t>
      </w:r>
      <w:proofErr w:type="gramStart"/>
      <w:r w:rsidRPr="00901B3F">
        <w:rPr>
          <w:sz w:val="28"/>
          <w:szCs w:val="28"/>
        </w:rPr>
        <w:t>о-</w:t>
      </w:r>
      <w:proofErr w:type="gramEnd"/>
      <w:r w:rsidRPr="00901B3F">
        <w:rPr>
          <w:sz w:val="28"/>
          <w:szCs w:val="28"/>
        </w:rPr>
        <w:t xml:space="preserve"> и </w:t>
      </w:r>
      <w:proofErr w:type="spellStart"/>
      <w:r w:rsidRPr="00901B3F">
        <w:rPr>
          <w:sz w:val="28"/>
          <w:szCs w:val="28"/>
        </w:rPr>
        <w:t>видеосопровождения</w:t>
      </w:r>
      <w:proofErr w:type="spellEnd"/>
      <w:r w:rsidRPr="00901B3F">
        <w:rPr>
          <w:sz w:val="28"/>
          <w:szCs w:val="28"/>
        </w:rPr>
        <w:t xml:space="preserve"> проектов Школы, участие в разработке и реализации новых </w:t>
      </w:r>
      <w:proofErr w:type="spellStart"/>
      <w:r w:rsidRPr="00901B3F">
        <w:rPr>
          <w:sz w:val="28"/>
          <w:szCs w:val="28"/>
        </w:rPr>
        <w:t>имиджевых</w:t>
      </w:r>
      <w:proofErr w:type="spellEnd"/>
      <w:r w:rsidRPr="00901B3F">
        <w:rPr>
          <w:sz w:val="28"/>
          <w:szCs w:val="28"/>
        </w:rPr>
        <w:t xml:space="preserve"> </w:t>
      </w:r>
      <w:proofErr w:type="spellStart"/>
      <w:r w:rsidRPr="00901B3F">
        <w:rPr>
          <w:sz w:val="28"/>
          <w:szCs w:val="28"/>
        </w:rPr>
        <w:t>медиапроектов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5.11. Изучение и анализ информационных потребностей обучающихся, педагогов, родителей, разработка и реализация на их основе концепций печатных изданий.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5.12. Обеспечение стабильного выхода номеров печатных изданий согласно графику.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6. Порядок работы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6.1. Распределение обязанностей между членами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6.2. Исследование профессиональной области, тренинги, семинары по обучению членов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>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6.3. Подготовка и публикация контента.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6.4. Публикация контента работников школы/педагогов/обучающихся в сообществах школы осуществляется через предложение новостей в сообществах и проходит </w:t>
      </w:r>
      <w:proofErr w:type="spellStart"/>
      <w:r w:rsidRPr="00901B3F">
        <w:rPr>
          <w:sz w:val="28"/>
          <w:szCs w:val="28"/>
        </w:rPr>
        <w:t>модерацию</w:t>
      </w:r>
      <w:proofErr w:type="spellEnd"/>
      <w:r w:rsidRPr="00901B3F">
        <w:rPr>
          <w:sz w:val="28"/>
          <w:szCs w:val="28"/>
        </w:rPr>
        <w:t xml:space="preserve"> руководителем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. 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7. Права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7.1. Права и обязанности сотрудников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(педагогов и обучающихся) регламентируются трудовым законодательством РФ, правилами внутреннего трудового распорядка Школы, локальными актами, должностными инструкциями.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7.2. Иметь доступ к информации о событиях, происходящих в школе и отдельно взятых классах.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7.3. Получать время для выступлений представителями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на классных часах, педагогических совещаниях, конференциях и других мероприятиях.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7.4. Распространять контент в школе и за её пределами.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7.5. Пользоваться организационной и иной поддержкой должностных лиц школы при выполнении своей деятельности.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7.6. Иметь информационный экран на территории школы для размещения информации.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7.7. Привлекать педагогический коллектив для работы (редактирование, верстка и другое).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8. Порядок утверждения положения и внесения в него изменений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8.1. Настоящее Положение вступает в силу после его утверждения.</w:t>
      </w: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>8.2. При необходимости в настоящее положение могут быть внесены изменения и дополнения, утверждаемые Советом учреждения.</w:t>
      </w:r>
    </w:p>
    <w:p w:rsidR="00901B3F" w:rsidRPr="00901B3F" w:rsidRDefault="00901B3F" w:rsidP="00901B3F">
      <w:pPr>
        <w:rPr>
          <w:sz w:val="28"/>
          <w:szCs w:val="28"/>
        </w:rPr>
      </w:pPr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9. Техническое обеспечение деятельности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</w:p>
    <w:p w:rsidR="00901B3F" w:rsidRPr="00901B3F" w:rsidRDefault="00901B3F" w:rsidP="00901B3F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9.1. Сотрудники </w:t>
      </w:r>
      <w:proofErr w:type="spellStart"/>
      <w:r w:rsidRPr="00901B3F">
        <w:rPr>
          <w:sz w:val="28"/>
          <w:szCs w:val="28"/>
        </w:rPr>
        <w:t>Медиацентра</w:t>
      </w:r>
      <w:proofErr w:type="spellEnd"/>
      <w:r w:rsidRPr="00901B3F">
        <w:rPr>
          <w:sz w:val="28"/>
          <w:szCs w:val="28"/>
        </w:rPr>
        <w:t xml:space="preserve"> (педагоги и обучающиеся) осуществляют деятельность в рамках, определенных настоящим положением задач и функций на основе технического, информационно-технического оборудования, объектов материально-технической базы Школы.</w:t>
      </w:r>
    </w:p>
    <w:p w:rsidR="00901B3F" w:rsidRPr="00901B3F" w:rsidRDefault="00901B3F" w:rsidP="009924B2">
      <w:pPr>
        <w:rPr>
          <w:sz w:val="28"/>
          <w:szCs w:val="28"/>
        </w:rPr>
      </w:pPr>
      <w:r w:rsidRPr="00901B3F">
        <w:rPr>
          <w:sz w:val="28"/>
          <w:szCs w:val="28"/>
        </w:rPr>
        <w:t xml:space="preserve">9.2. Использование технического, информационно-технического оборудования, объектов материально-технической базы Школы осуществляется на основе утвержденных приказом/распоряжением директора </w:t>
      </w:r>
      <w:r w:rsidRPr="00901B3F">
        <w:rPr>
          <w:sz w:val="28"/>
          <w:szCs w:val="28"/>
        </w:rPr>
        <w:lastRenderedPageBreak/>
        <w:t xml:space="preserve">Школы технических заданий, планов реализации творческих проектов. </w:t>
      </w:r>
    </w:p>
    <w:sectPr w:rsidR="00901B3F" w:rsidRPr="00901B3F" w:rsidSect="00901B3F">
      <w:pgSz w:w="11910" w:h="16840"/>
      <w:pgMar w:top="709" w:right="1137" w:bottom="280" w:left="1276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Times New Roman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A0409"/>
    <w:multiLevelType w:val="hybridMultilevel"/>
    <w:tmpl w:val="04B01C96"/>
    <w:lvl w:ilvl="0" w:tplc="15585968">
      <w:numFmt w:val="bullet"/>
      <w:lvlText w:val="•"/>
      <w:lvlJc w:val="left"/>
      <w:pPr>
        <w:ind w:left="278" w:hanging="533"/>
      </w:pPr>
      <w:rPr>
        <w:rFonts w:ascii="Arial MT" w:eastAsia="Arial MT" w:hAnsi="Arial MT" w:cs="Arial MT" w:hint="default"/>
        <w:w w:val="100"/>
        <w:sz w:val="20"/>
        <w:szCs w:val="20"/>
        <w:lang w:val="ru-RU" w:eastAsia="en-US" w:bidi="ar-SA"/>
      </w:rPr>
    </w:lvl>
    <w:lvl w:ilvl="1" w:tplc="74EC0AE4">
      <w:numFmt w:val="bullet"/>
      <w:lvlText w:val="•"/>
      <w:lvlJc w:val="left"/>
      <w:pPr>
        <w:ind w:left="691" w:hanging="533"/>
      </w:pPr>
      <w:rPr>
        <w:rFonts w:hint="default"/>
        <w:lang w:val="ru-RU" w:eastAsia="en-US" w:bidi="ar-SA"/>
      </w:rPr>
    </w:lvl>
    <w:lvl w:ilvl="2" w:tplc="4CCA78EA">
      <w:numFmt w:val="bullet"/>
      <w:lvlText w:val="•"/>
      <w:lvlJc w:val="left"/>
      <w:pPr>
        <w:ind w:left="1103" w:hanging="533"/>
      </w:pPr>
      <w:rPr>
        <w:rFonts w:hint="default"/>
        <w:lang w:val="ru-RU" w:eastAsia="en-US" w:bidi="ar-SA"/>
      </w:rPr>
    </w:lvl>
    <w:lvl w:ilvl="3" w:tplc="478C2262">
      <w:numFmt w:val="bullet"/>
      <w:lvlText w:val="•"/>
      <w:lvlJc w:val="left"/>
      <w:pPr>
        <w:ind w:left="1514" w:hanging="533"/>
      </w:pPr>
      <w:rPr>
        <w:rFonts w:hint="default"/>
        <w:lang w:val="ru-RU" w:eastAsia="en-US" w:bidi="ar-SA"/>
      </w:rPr>
    </w:lvl>
    <w:lvl w:ilvl="4" w:tplc="8436B4EC">
      <w:numFmt w:val="bullet"/>
      <w:lvlText w:val="•"/>
      <w:lvlJc w:val="left"/>
      <w:pPr>
        <w:ind w:left="1926" w:hanging="533"/>
      </w:pPr>
      <w:rPr>
        <w:rFonts w:hint="default"/>
        <w:lang w:val="ru-RU" w:eastAsia="en-US" w:bidi="ar-SA"/>
      </w:rPr>
    </w:lvl>
    <w:lvl w:ilvl="5" w:tplc="32C87648">
      <w:numFmt w:val="bullet"/>
      <w:lvlText w:val="•"/>
      <w:lvlJc w:val="left"/>
      <w:pPr>
        <w:ind w:left="2337" w:hanging="533"/>
      </w:pPr>
      <w:rPr>
        <w:rFonts w:hint="default"/>
        <w:lang w:val="ru-RU" w:eastAsia="en-US" w:bidi="ar-SA"/>
      </w:rPr>
    </w:lvl>
    <w:lvl w:ilvl="6" w:tplc="2FE25668">
      <w:numFmt w:val="bullet"/>
      <w:lvlText w:val="•"/>
      <w:lvlJc w:val="left"/>
      <w:pPr>
        <w:ind w:left="2749" w:hanging="533"/>
      </w:pPr>
      <w:rPr>
        <w:rFonts w:hint="default"/>
        <w:lang w:val="ru-RU" w:eastAsia="en-US" w:bidi="ar-SA"/>
      </w:rPr>
    </w:lvl>
    <w:lvl w:ilvl="7" w:tplc="4B3CB092">
      <w:numFmt w:val="bullet"/>
      <w:lvlText w:val="•"/>
      <w:lvlJc w:val="left"/>
      <w:pPr>
        <w:ind w:left="3160" w:hanging="533"/>
      </w:pPr>
      <w:rPr>
        <w:rFonts w:hint="default"/>
        <w:lang w:val="ru-RU" w:eastAsia="en-US" w:bidi="ar-SA"/>
      </w:rPr>
    </w:lvl>
    <w:lvl w:ilvl="8" w:tplc="7C1A68BA">
      <w:numFmt w:val="bullet"/>
      <w:lvlText w:val="•"/>
      <w:lvlJc w:val="left"/>
      <w:pPr>
        <w:ind w:left="3572" w:hanging="533"/>
      </w:pPr>
      <w:rPr>
        <w:rFonts w:hint="default"/>
        <w:lang w:val="ru-RU" w:eastAsia="en-US" w:bidi="ar-SA"/>
      </w:rPr>
    </w:lvl>
  </w:abstractNum>
  <w:abstractNum w:abstractNumId="1">
    <w:nsid w:val="25427EA8"/>
    <w:multiLevelType w:val="hybridMultilevel"/>
    <w:tmpl w:val="4D90F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46460"/>
    <w:multiLevelType w:val="multilevel"/>
    <w:tmpl w:val="1A44F03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15"/>
    <w:rsid w:val="00161220"/>
    <w:rsid w:val="00177915"/>
    <w:rsid w:val="001D5C15"/>
    <w:rsid w:val="004042A6"/>
    <w:rsid w:val="005C0E77"/>
    <w:rsid w:val="00721EE0"/>
    <w:rsid w:val="00901B3F"/>
    <w:rsid w:val="00971741"/>
    <w:rsid w:val="009924B2"/>
    <w:rsid w:val="009A7645"/>
    <w:rsid w:val="00A5596D"/>
    <w:rsid w:val="00C650A0"/>
    <w:rsid w:val="00DC1F9C"/>
    <w:rsid w:val="00F3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12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C0E77"/>
  </w:style>
  <w:style w:type="table" w:customStyle="1" w:styleId="TableNormal">
    <w:name w:val="Table Normal"/>
    <w:uiPriority w:val="2"/>
    <w:semiHidden/>
    <w:unhideWhenUsed/>
    <w:qFormat/>
    <w:rsid w:val="005C0E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C0E77"/>
    <w:pPr>
      <w:spacing w:before="6"/>
    </w:pPr>
    <w:rPr>
      <w:b/>
      <w:bCs/>
      <w:i/>
      <w:i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C0E7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5">
    <w:name w:val="List Paragraph"/>
    <w:basedOn w:val="a"/>
    <w:qFormat/>
    <w:rsid w:val="005C0E77"/>
  </w:style>
  <w:style w:type="paragraph" w:customStyle="1" w:styleId="TableParagraph">
    <w:name w:val="Table Paragraph"/>
    <w:basedOn w:val="a"/>
    <w:uiPriority w:val="1"/>
    <w:qFormat/>
    <w:rsid w:val="005C0E77"/>
  </w:style>
  <w:style w:type="paragraph" w:styleId="a6">
    <w:name w:val="Balloon Text"/>
    <w:basedOn w:val="a"/>
    <w:link w:val="a7"/>
    <w:uiPriority w:val="99"/>
    <w:semiHidden/>
    <w:unhideWhenUsed/>
    <w:rsid w:val="005C0E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0E77"/>
    <w:rPr>
      <w:rFonts w:ascii="Tahoma" w:eastAsia="Times New Roman" w:hAnsi="Tahoma" w:cs="Tahoma"/>
      <w:sz w:val="16"/>
      <w:szCs w:val="16"/>
    </w:rPr>
  </w:style>
  <w:style w:type="paragraph" w:customStyle="1" w:styleId="Standard">
    <w:name w:val="Standard"/>
    <w:rsid w:val="00901B3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8">
    <w:name w:val="Table Grid"/>
    <w:basedOn w:val="a1"/>
    <w:uiPriority w:val="59"/>
    <w:rsid w:val="00901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12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C0E77"/>
  </w:style>
  <w:style w:type="table" w:customStyle="1" w:styleId="TableNormal">
    <w:name w:val="Table Normal"/>
    <w:uiPriority w:val="2"/>
    <w:semiHidden/>
    <w:unhideWhenUsed/>
    <w:qFormat/>
    <w:rsid w:val="005C0E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C0E77"/>
    <w:pPr>
      <w:spacing w:before="6"/>
    </w:pPr>
    <w:rPr>
      <w:b/>
      <w:bCs/>
      <w:i/>
      <w:i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C0E7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5">
    <w:name w:val="List Paragraph"/>
    <w:basedOn w:val="a"/>
    <w:qFormat/>
    <w:rsid w:val="005C0E77"/>
  </w:style>
  <w:style w:type="paragraph" w:customStyle="1" w:styleId="TableParagraph">
    <w:name w:val="Table Paragraph"/>
    <w:basedOn w:val="a"/>
    <w:uiPriority w:val="1"/>
    <w:qFormat/>
    <w:rsid w:val="005C0E77"/>
  </w:style>
  <w:style w:type="paragraph" w:styleId="a6">
    <w:name w:val="Balloon Text"/>
    <w:basedOn w:val="a"/>
    <w:link w:val="a7"/>
    <w:uiPriority w:val="99"/>
    <w:semiHidden/>
    <w:unhideWhenUsed/>
    <w:rsid w:val="005C0E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0E77"/>
    <w:rPr>
      <w:rFonts w:ascii="Tahoma" w:eastAsia="Times New Roman" w:hAnsi="Tahoma" w:cs="Tahoma"/>
      <w:sz w:val="16"/>
      <w:szCs w:val="16"/>
    </w:rPr>
  </w:style>
  <w:style w:type="paragraph" w:customStyle="1" w:styleId="Standard">
    <w:name w:val="Standard"/>
    <w:rsid w:val="00901B3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8">
    <w:name w:val="Table Grid"/>
    <w:basedOn w:val="a1"/>
    <w:uiPriority w:val="59"/>
    <w:rsid w:val="00901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6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1648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2025-11-17T06:12:00Z</cp:lastPrinted>
  <dcterms:created xsi:type="dcterms:W3CDTF">2025-11-17T05:23:00Z</dcterms:created>
  <dcterms:modified xsi:type="dcterms:W3CDTF">2025-11-17T06:12:00Z</dcterms:modified>
</cp:coreProperties>
</file>